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65A92" w:rsidRPr="00B65A92" w:rsidRDefault="00B65A92" w:rsidP="00B65A92">
      <w:pPr>
        <w:shd w:val="clear" w:color="auto" w:fill="FFFFFF"/>
        <w:spacing w:after="0" w:line="240" w:lineRule="auto"/>
        <w:textAlignment w:val="baseline"/>
        <w:rPr>
          <w:rFonts w:ascii="Noto Serif" w:eastAsia="Times New Roman" w:hAnsi="Noto Serif" w:cs="Noto Serif"/>
          <w:color w:val="333333"/>
          <w:sz w:val="23"/>
          <w:szCs w:val="23"/>
          <w:lang w:eastAsia="ru-RU"/>
        </w:rPr>
      </w:pPr>
      <w:r w:rsidRPr="00B65A92">
        <w:rPr>
          <w:rFonts w:ascii="Noto Serif" w:eastAsia="Times New Roman" w:hAnsi="Noto Serif" w:cs="Noto Serif"/>
          <w:color w:val="333333"/>
          <w:sz w:val="23"/>
          <w:szCs w:val="23"/>
          <w:lang w:eastAsia="ru-RU"/>
        </w:rPr>
        <w:t>Приглашаем принять участие в конкурсе профессионального мастерства «</w:t>
      </w:r>
      <w:bookmarkStart w:id="0" w:name="_GoBack"/>
      <w:r w:rsidRPr="00B65A92">
        <w:rPr>
          <w:rFonts w:ascii="Noto Serif" w:eastAsia="Times New Roman" w:hAnsi="Noto Serif" w:cs="Noto Serif"/>
          <w:color w:val="333333"/>
          <w:sz w:val="23"/>
          <w:szCs w:val="23"/>
          <w:lang w:eastAsia="ru-RU"/>
        </w:rPr>
        <w:t xml:space="preserve">Лучший ветеринарный ортопед </w:t>
      </w:r>
      <w:bookmarkEnd w:id="0"/>
      <w:r w:rsidRPr="00B65A92">
        <w:rPr>
          <w:rFonts w:ascii="Noto Serif" w:eastAsia="Times New Roman" w:hAnsi="Noto Serif" w:cs="Noto Serif"/>
          <w:color w:val="333333"/>
          <w:sz w:val="23"/>
          <w:szCs w:val="23"/>
          <w:lang w:eastAsia="ru-RU"/>
        </w:rPr>
        <w:t>Северо-Западного федерального округа». Состязание состоится</w:t>
      </w:r>
      <w:r w:rsidRPr="00B65A92">
        <w:rPr>
          <w:rFonts w:ascii="inherit" w:eastAsia="Times New Roman" w:hAnsi="inherit" w:cs="Noto Serif"/>
          <w:b/>
          <w:bCs/>
          <w:color w:val="333333"/>
          <w:sz w:val="23"/>
          <w:szCs w:val="23"/>
          <w:bdr w:val="none" w:sz="0" w:space="0" w:color="auto" w:frame="1"/>
          <w:lang w:eastAsia="ru-RU"/>
        </w:rPr>
        <w:t> 22 мая 2026 года</w:t>
      </w:r>
      <w:r w:rsidRPr="00B65A92">
        <w:rPr>
          <w:rFonts w:ascii="Noto Serif" w:eastAsia="Times New Roman" w:hAnsi="Noto Serif" w:cs="Noto Serif"/>
          <w:color w:val="333333"/>
          <w:sz w:val="23"/>
          <w:szCs w:val="23"/>
          <w:lang w:eastAsia="ru-RU"/>
        </w:rPr>
        <w:t> на базе ГБПОУ ЛО «</w:t>
      </w:r>
      <w:proofErr w:type="spellStart"/>
      <w:r w:rsidRPr="00B65A92">
        <w:rPr>
          <w:rFonts w:ascii="Noto Serif" w:eastAsia="Times New Roman" w:hAnsi="Noto Serif" w:cs="Noto Serif"/>
          <w:color w:val="333333"/>
          <w:sz w:val="23"/>
          <w:szCs w:val="23"/>
          <w:lang w:eastAsia="ru-RU"/>
        </w:rPr>
        <w:t>Беседского</w:t>
      </w:r>
      <w:proofErr w:type="spellEnd"/>
      <w:r w:rsidRPr="00B65A92">
        <w:rPr>
          <w:rFonts w:ascii="Noto Serif" w:eastAsia="Times New Roman" w:hAnsi="Noto Serif" w:cs="Noto Serif"/>
          <w:color w:val="333333"/>
          <w:sz w:val="23"/>
          <w:szCs w:val="23"/>
          <w:lang w:eastAsia="ru-RU"/>
        </w:rPr>
        <w:t xml:space="preserve"> сельскохозяйственного техникума» Волосовского района Ленинградской области.</w:t>
      </w:r>
    </w:p>
    <w:p w:rsidR="00B65A92" w:rsidRPr="00B65A92" w:rsidRDefault="00B65A92" w:rsidP="00B65A92">
      <w:pPr>
        <w:shd w:val="clear" w:color="auto" w:fill="FFFFFF"/>
        <w:spacing w:after="0" w:line="240" w:lineRule="auto"/>
        <w:textAlignment w:val="baseline"/>
        <w:rPr>
          <w:rFonts w:ascii="Noto Serif" w:eastAsia="Times New Roman" w:hAnsi="Noto Serif" w:cs="Noto Serif"/>
          <w:color w:val="333333"/>
          <w:sz w:val="23"/>
          <w:szCs w:val="23"/>
          <w:lang w:eastAsia="ru-RU"/>
        </w:rPr>
      </w:pPr>
      <w:r w:rsidRPr="00B65A92">
        <w:rPr>
          <w:rFonts w:ascii="Noto Serif" w:eastAsia="Times New Roman" w:hAnsi="Noto Serif" w:cs="Noto Serif"/>
          <w:color w:val="333333"/>
          <w:sz w:val="23"/>
          <w:szCs w:val="23"/>
          <w:lang w:eastAsia="ru-RU"/>
        </w:rPr>
        <w:t>Организаторами Конкурса являются Управление ветеринарии Ленинградской области,</w:t>
      </w:r>
      <w:hyperlink r:id="rId5" w:history="1">
        <w:r w:rsidRPr="00B65A92">
          <w:rPr>
            <w:rFonts w:ascii="inherit" w:eastAsia="Times New Roman" w:hAnsi="inherit" w:cs="Noto Serif"/>
            <w:color w:val="333333"/>
            <w:sz w:val="23"/>
            <w:szCs w:val="23"/>
            <w:u w:val="single"/>
            <w:bdr w:val="none" w:sz="0" w:space="0" w:color="auto" w:frame="1"/>
            <w:lang w:eastAsia="ru-RU"/>
          </w:rPr>
          <w:t> ООО «ХАЙ-ТЕК АГРО»</w:t>
        </w:r>
      </w:hyperlink>
      <w:r w:rsidRPr="00B65A92">
        <w:rPr>
          <w:rFonts w:ascii="Noto Serif" w:eastAsia="Times New Roman" w:hAnsi="Noto Serif" w:cs="Noto Serif"/>
          <w:color w:val="333333"/>
          <w:sz w:val="23"/>
          <w:szCs w:val="23"/>
          <w:lang w:eastAsia="ru-RU"/>
        </w:rPr>
        <w:t>, </w:t>
      </w:r>
      <w:hyperlink r:id="rId6" w:history="1">
        <w:r w:rsidRPr="00B65A92">
          <w:rPr>
            <w:rFonts w:ascii="inherit" w:eastAsia="Times New Roman" w:hAnsi="inherit" w:cs="Noto Serif"/>
            <w:color w:val="333333"/>
            <w:sz w:val="23"/>
            <w:szCs w:val="23"/>
            <w:u w:val="single"/>
            <w:bdr w:val="none" w:sz="0" w:space="0" w:color="auto" w:frame="1"/>
            <w:lang w:eastAsia="ru-RU"/>
          </w:rPr>
          <w:t>ГБПОУ ЛО «</w:t>
        </w:r>
        <w:proofErr w:type="spellStart"/>
        <w:r w:rsidRPr="00B65A92">
          <w:rPr>
            <w:rFonts w:ascii="inherit" w:eastAsia="Times New Roman" w:hAnsi="inherit" w:cs="Noto Serif"/>
            <w:color w:val="333333"/>
            <w:sz w:val="23"/>
            <w:szCs w:val="23"/>
            <w:u w:val="single"/>
            <w:bdr w:val="none" w:sz="0" w:space="0" w:color="auto" w:frame="1"/>
            <w:lang w:eastAsia="ru-RU"/>
          </w:rPr>
          <w:t>Беседский</w:t>
        </w:r>
        <w:proofErr w:type="spellEnd"/>
        <w:r w:rsidRPr="00B65A92">
          <w:rPr>
            <w:rFonts w:ascii="inherit" w:eastAsia="Times New Roman" w:hAnsi="inherit" w:cs="Noto Serif"/>
            <w:color w:val="333333"/>
            <w:sz w:val="23"/>
            <w:szCs w:val="23"/>
            <w:u w:val="single"/>
            <w:bdr w:val="none" w:sz="0" w:space="0" w:color="auto" w:frame="1"/>
            <w:lang w:eastAsia="ru-RU"/>
          </w:rPr>
          <w:t xml:space="preserve"> сельскохозяйственный техникум»</w:t>
        </w:r>
      </w:hyperlink>
      <w:r w:rsidRPr="00B65A92">
        <w:rPr>
          <w:rFonts w:ascii="Noto Serif" w:eastAsia="Times New Roman" w:hAnsi="Noto Serif" w:cs="Noto Serif"/>
          <w:color w:val="333333"/>
          <w:sz w:val="23"/>
          <w:szCs w:val="23"/>
          <w:lang w:eastAsia="ru-RU"/>
        </w:rPr>
        <w:t> (возможно размещение в общежитии БСХТ для жителей других регионов).</w:t>
      </w:r>
    </w:p>
    <w:p w:rsidR="00B65A92" w:rsidRPr="00B65A92" w:rsidRDefault="00B65A92" w:rsidP="00B65A92">
      <w:pPr>
        <w:shd w:val="clear" w:color="auto" w:fill="FFFFFF"/>
        <w:spacing w:after="384" w:line="240" w:lineRule="auto"/>
        <w:textAlignment w:val="baseline"/>
        <w:rPr>
          <w:rFonts w:ascii="Noto Serif" w:eastAsia="Times New Roman" w:hAnsi="Noto Serif" w:cs="Noto Serif"/>
          <w:color w:val="333333"/>
          <w:sz w:val="23"/>
          <w:szCs w:val="23"/>
          <w:lang w:eastAsia="ru-RU"/>
        </w:rPr>
      </w:pPr>
      <w:r w:rsidRPr="00B65A92">
        <w:rPr>
          <w:rFonts w:ascii="Noto Serif" w:eastAsia="Times New Roman" w:hAnsi="Noto Serif" w:cs="Noto Serif"/>
          <w:color w:val="333333"/>
          <w:sz w:val="23"/>
          <w:szCs w:val="23"/>
          <w:lang w:eastAsia="ru-RU"/>
        </w:rPr>
        <w:t xml:space="preserve">Основная цель Конкурса – повышение престижа квалифицированного труда в отрасли ветеринарии, выявление, пропаганда, повсеместное внедрение передовых способов профилактической обрезки и оздоровления копыт </w:t>
      </w:r>
      <w:proofErr w:type="spellStart"/>
      <w:r w:rsidRPr="00B65A92">
        <w:rPr>
          <w:rFonts w:ascii="Noto Serif" w:eastAsia="Times New Roman" w:hAnsi="Noto Serif" w:cs="Noto Serif"/>
          <w:color w:val="333333"/>
          <w:sz w:val="23"/>
          <w:szCs w:val="23"/>
          <w:lang w:eastAsia="ru-RU"/>
        </w:rPr>
        <w:t>коров</w:t>
      </w:r>
      <w:proofErr w:type="spellEnd"/>
      <w:r w:rsidRPr="00B65A92">
        <w:rPr>
          <w:rFonts w:ascii="Noto Serif" w:eastAsia="Times New Roman" w:hAnsi="Noto Serif" w:cs="Noto Serif"/>
          <w:color w:val="333333"/>
          <w:sz w:val="23"/>
          <w:szCs w:val="23"/>
          <w:lang w:eastAsia="ru-RU"/>
        </w:rPr>
        <w:t xml:space="preserve">, распространение опыта лучших ветеринарных </w:t>
      </w:r>
      <w:proofErr w:type="gramStart"/>
      <w:r w:rsidRPr="00B65A92">
        <w:rPr>
          <w:rFonts w:ascii="Noto Serif" w:eastAsia="Times New Roman" w:hAnsi="Noto Serif" w:cs="Noto Serif"/>
          <w:color w:val="333333"/>
          <w:sz w:val="23"/>
          <w:szCs w:val="23"/>
          <w:lang w:eastAsia="ru-RU"/>
        </w:rPr>
        <w:t>ортопедов,  содействие</w:t>
      </w:r>
      <w:proofErr w:type="gramEnd"/>
      <w:r w:rsidRPr="00B65A92">
        <w:rPr>
          <w:rFonts w:ascii="Noto Serif" w:eastAsia="Times New Roman" w:hAnsi="Noto Serif" w:cs="Noto Serif"/>
          <w:color w:val="333333"/>
          <w:sz w:val="23"/>
          <w:szCs w:val="23"/>
          <w:lang w:eastAsia="ru-RU"/>
        </w:rPr>
        <w:t xml:space="preserve"> в привлечении молодежи для обучения и трудоустройства по данной профессии.</w:t>
      </w:r>
    </w:p>
    <w:p w:rsidR="00B65A92" w:rsidRPr="00B65A92" w:rsidRDefault="00B65A92" w:rsidP="00B65A92">
      <w:pPr>
        <w:shd w:val="clear" w:color="auto" w:fill="FFFFFF"/>
        <w:spacing w:after="384" w:line="240" w:lineRule="auto"/>
        <w:textAlignment w:val="baseline"/>
        <w:rPr>
          <w:rFonts w:ascii="Noto Serif" w:eastAsia="Times New Roman" w:hAnsi="Noto Serif" w:cs="Noto Serif"/>
          <w:color w:val="333333"/>
          <w:sz w:val="23"/>
          <w:szCs w:val="23"/>
          <w:lang w:eastAsia="ru-RU"/>
        </w:rPr>
      </w:pPr>
      <w:r w:rsidRPr="00B65A92">
        <w:rPr>
          <w:rFonts w:ascii="Noto Serif" w:eastAsia="Times New Roman" w:hAnsi="Noto Serif" w:cs="Noto Serif"/>
          <w:color w:val="333333"/>
          <w:sz w:val="23"/>
          <w:szCs w:val="23"/>
          <w:lang w:eastAsia="ru-RU"/>
        </w:rPr>
        <w:t>Задачи Конкурса:</w:t>
      </w:r>
    </w:p>
    <w:p w:rsidR="00B65A92" w:rsidRPr="00B65A92" w:rsidRDefault="00B65A92" w:rsidP="00B65A92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</w:pPr>
      <w:r w:rsidRPr="00B65A92"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  <w:t>совершенствование профессиональных компетенций работников отрасли ветеринарии;</w:t>
      </w:r>
    </w:p>
    <w:p w:rsidR="00B65A92" w:rsidRPr="00B65A92" w:rsidRDefault="00B65A92" w:rsidP="00B65A92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</w:pPr>
      <w:r w:rsidRPr="00B65A92"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  <w:t>выявление, распространение и внедрение рациональных приемов и методов в процессы выполнения лечебно-профилактических и ветеринарно-санитарных мероприятий по обеспечению здоровья животных;</w:t>
      </w:r>
    </w:p>
    <w:p w:rsidR="00B65A92" w:rsidRPr="00B65A92" w:rsidRDefault="00B65A92" w:rsidP="00B65A92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</w:pPr>
      <w:r w:rsidRPr="00B65A92"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  <w:t>выявление лучших ветеринарных ортопедов;</w:t>
      </w:r>
    </w:p>
    <w:p w:rsidR="00B65A92" w:rsidRPr="00B65A92" w:rsidRDefault="00B65A92" w:rsidP="00B65A92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</w:pPr>
      <w:r w:rsidRPr="00B65A92"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  <w:t>информирование о трудовых достижениях ветеринарных ортопедов;</w:t>
      </w:r>
    </w:p>
    <w:p w:rsidR="00B65A92" w:rsidRPr="00B65A92" w:rsidRDefault="00B65A92" w:rsidP="00B65A92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</w:pPr>
      <w:r w:rsidRPr="00B65A92"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  <w:t>привлечение молодежи в реальный сектор экономики;</w:t>
      </w:r>
    </w:p>
    <w:p w:rsidR="00B65A92" w:rsidRPr="00B65A92" w:rsidRDefault="00B65A92" w:rsidP="00B65A92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</w:pPr>
      <w:r w:rsidRPr="00B65A92"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  <w:t>обмен опытом.</w:t>
      </w:r>
    </w:p>
    <w:p w:rsidR="00B65A92" w:rsidRPr="00B65A92" w:rsidRDefault="00B65A92" w:rsidP="00B65A92">
      <w:pPr>
        <w:shd w:val="clear" w:color="auto" w:fill="FFFFFF"/>
        <w:spacing w:after="0" w:line="240" w:lineRule="auto"/>
        <w:textAlignment w:val="baseline"/>
        <w:rPr>
          <w:rFonts w:ascii="Noto Serif" w:eastAsia="Times New Roman" w:hAnsi="Noto Serif" w:cs="Noto Serif"/>
          <w:color w:val="333333"/>
          <w:sz w:val="23"/>
          <w:szCs w:val="23"/>
          <w:lang w:eastAsia="ru-RU"/>
        </w:rPr>
      </w:pPr>
      <w:r w:rsidRPr="00B65A92">
        <w:rPr>
          <w:rFonts w:ascii="Noto Serif" w:eastAsia="Times New Roman" w:hAnsi="Noto Serif" w:cs="Noto Serif"/>
          <w:color w:val="333333"/>
          <w:sz w:val="23"/>
          <w:szCs w:val="23"/>
          <w:lang w:eastAsia="ru-RU"/>
        </w:rPr>
        <w:t>В Конкурсе принимают участие </w:t>
      </w:r>
      <w:r w:rsidRPr="00B65A92">
        <w:rPr>
          <w:rFonts w:ascii="inherit" w:eastAsia="Times New Roman" w:hAnsi="inherit" w:cs="Noto Serif"/>
          <w:b/>
          <w:bCs/>
          <w:color w:val="333333"/>
          <w:sz w:val="23"/>
          <w:szCs w:val="23"/>
          <w:bdr w:val="none" w:sz="0" w:space="0" w:color="auto" w:frame="1"/>
          <w:lang w:eastAsia="ru-RU"/>
        </w:rPr>
        <w:t>действующие специалисты-ортопеды хозяйств</w:t>
      </w:r>
      <w:r w:rsidRPr="00B65A92">
        <w:rPr>
          <w:rFonts w:ascii="Noto Serif" w:eastAsia="Times New Roman" w:hAnsi="Noto Serif" w:cs="Noto Serif"/>
          <w:color w:val="333333"/>
          <w:sz w:val="23"/>
          <w:szCs w:val="23"/>
          <w:lang w:eastAsia="ru-RU"/>
        </w:rPr>
        <w:t>; в номинации «Юные Мастера» – </w:t>
      </w:r>
      <w:proofErr w:type="gramStart"/>
      <w:r w:rsidRPr="00B65A92">
        <w:rPr>
          <w:rFonts w:ascii="inherit" w:eastAsia="Times New Roman" w:hAnsi="inherit" w:cs="Noto Serif"/>
          <w:b/>
          <w:bCs/>
          <w:color w:val="333333"/>
          <w:sz w:val="23"/>
          <w:szCs w:val="23"/>
          <w:bdr w:val="none" w:sz="0" w:space="0" w:color="auto" w:frame="1"/>
          <w:lang w:eastAsia="ru-RU"/>
        </w:rPr>
        <w:t>студенты  высших</w:t>
      </w:r>
      <w:proofErr w:type="gramEnd"/>
      <w:r w:rsidRPr="00B65A92">
        <w:rPr>
          <w:rFonts w:ascii="inherit" w:eastAsia="Times New Roman" w:hAnsi="inherit" w:cs="Noto Serif"/>
          <w:b/>
          <w:bCs/>
          <w:color w:val="333333"/>
          <w:sz w:val="23"/>
          <w:szCs w:val="23"/>
          <w:bdr w:val="none" w:sz="0" w:space="0" w:color="auto" w:frame="1"/>
          <w:lang w:eastAsia="ru-RU"/>
        </w:rPr>
        <w:t xml:space="preserve"> и средних учебных заведений </w:t>
      </w:r>
      <w:r w:rsidRPr="00B65A92">
        <w:rPr>
          <w:rFonts w:ascii="Noto Serif" w:eastAsia="Times New Roman" w:hAnsi="Noto Serif" w:cs="Noto Serif"/>
          <w:color w:val="333333"/>
          <w:sz w:val="23"/>
          <w:szCs w:val="23"/>
          <w:lang w:eastAsia="ru-RU"/>
        </w:rPr>
        <w:t>Северо-Западного Федерального округа, обучающиеся по ветеринарным и зоотехническим специальностям.</w:t>
      </w:r>
    </w:p>
    <w:p w:rsidR="00B65A92" w:rsidRPr="00B65A92" w:rsidRDefault="00B65A92" w:rsidP="00B65A92">
      <w:pPr>
        <w:shd w:val="clear" w:color="auto" w:fill="FFFFFF"/>
        <w:spacing w:after="0" w:line="240" w:lineRule="auto"/>
        <w:textAlignment w:val="baseline"/>
        <w:rPr>
          <w:rFonts w:ascii="Noto Serif" w:eastAsia="Times New Roman" w:hAnsi="Noto Serif" w:cs="Noto Serif"/>
          <w:color w:val="333333"/>
          <w:sz w:val="23"/>
          <w:szCs w:val="23"/>
          <w:lang w:eastAsia="ru-RU"/>
        </w:rPr>
      </w:pPr>
      <w:r w:rsidRPr="00B65A92">
        <w:rPr>
          <w:rFonts w:ascii="Noto Serif" w:eastAsia="Times New Roman" w:hAnsi="Noto Serif" w:cs="Noto Serif"/>
          <w:color w:val="333333"/>
          <w:sz w:val="23"/>
          <w:szCs w:val="23"/>
          <w:lang w:eastAsia="ru-RU"/>
        </w:rPr>
        <w:t>Победителям и призерам Конкурса вручаются дипломы Управления ветеринарии Ленинградской области, а также призы от партнёров. Все участники Конкурса получают сертификаты участника Конкурса. Партнёры Конкурса: ООО </w:t>
      </w:r>
      <w:hyperlink r:id="rId7" w:history="1">
        <w:r w:rsidRPr="00B65A92">
          <w:rPr>
            <w:rFonts w:ascii="inherit" w:eastAsia="Times New Roman" w:hAnsi="inherit" w:cs="Noto Serif"/>
            <w:color w:val="333333"/>
            <w:sz w:val="23"/>
            <w:szCs w:val="23"/>
            <w:u w:val="single"/>
            <w:bdr w:val="none" w:sz="0" w:space="0" w:color="auto" w:frame="1"/>
            <w:lang w:eastAsia="ru-RU"/>
          </w:rPr>
          <w:t>«ХАЙ-ТЕК АГРО»</w:t>
        </w:r>
      </w:hyperlink>
      <w:r w:rsidRPr="00B65A92">
        <w:rPr>
          <w:rFonts w:ascii="Noto Serif" w:eastAsia="Times New Roman" w:hAnsi="Noto Serif" w:cs="Noto Serif"/>
          <w:color w:val="333333"/>
          <w:sz w:val="23"/>
          <w:szCs w:val="23"/>
          <w:lang w:eastAsia="ru-RU"/>
        </w:rPr>
        <w:t>, компания «</w:t>
      </w:r>
      <w:proofErr w:type="spellStart"/>
      <w:r w:rsidRPr="00B65A92">
        <w:rPr>
          <w:rFonts w:ascii="Noto Serif" w:eastAsia="Times New Roman" w:hAnsi="Noto Serif" w:cs="Noto Serif"/>
          <w:color w:val="333333"/>
          <w:sz w:val="23"/>
          <w:szCs w:val="23"/>
          <w:lang w:eastAsia="ru-RU"/>
        </w:rPr>
        <w:t>Зинпро</w:t>
      </w:r>
      <w:proofErr w:type="spellEnd"/>
      <w:r w:rsidRPr="00B65A92">
        <w:rPr>
          <w:rFonts w:ascii="Noto Serif" w:eastAsia="Times New Roman" w:hAnsi="Noto Serif" w:cs="Noto Serif"/>
          <w:color w:val="333333"/>
          <w:sz w:val="23"/>
          <w:szCs w:val="23"/>
          <w:lang w:eastAsia="ru-RU"/>
        </w:rPr>
        <w:t>», компания </w:t>
      </w:r>
      <w:hyperlink r:id="rId8" w:history="1">
        <w:r w:rsidRPr="00B65A92">
          <w:rPr>
            <w:rFonts w:ascii="inherit" w:eastAsia="Times New Roman" w:hAnsi="inherit" w:cs="Noto Serif"/>
            <w:color w:val="333333"/>
            <w:sz w:val="23"/>
            <w:szCs w:val="23"/>
            <w:u w:val="single"/>
            <w:bdr w:val="none" w:sz="0" w:space="0" w:color="auto" w:frame="1"/>
            <w:lang w:eastAsia="ru-RU"/>
          </w:rPr>
          <w:t>«</w:t>
        </w:r>
        <w:proofErr w:type="spellStart"/>
        <w:r w:rsidRPr="00B65A92">
          <w:rPr>
            <w:rFonts w:ascii="inherit" w:eastAsia="Times New Roman" w:hAnsi="inherit" w:cs="Noto Serif"/>
            <w:color w:val="333333"/>
            <w:sz w:val="23"/>
            <w:szCs w:val="23"/>
            <w:u w:val="single"/>
            <w:bdr w:val="none" w:sz="0" w:space="0" w:color="auto" w:frame="1"/>
            <w:lang w:eastAsia="ru-RU"/>
          </w:rPr>
          <w:t>Бовем</w:t>
        </w:r>
        <w:proofErr w:type="spellEnd"/>
        <w:r w:rsidRPr="00B65A92">
          <w:rPr>
            <w:rFonts w:ascii="inherit" w:eastAsia="Times New Roman" w:hAnsi="inherit" w:cs="Noto Serif"/>
            <w:color w:val="333333"/>
            <w:sz w:val="23"/>
            <w:szCs w:val="23"/>
            <w:u w:val="single"/>
            <w:bdr w:val="none" w:sz="0" w:space="0" w:color="auto" w:frame="1"/>
            <w:lang w:eastAsia="ru-RU"/>
          </w:rPr>
          <w:t xml:space="preserve"> </w:t>
        </w:r>
        <w:proofErr w:type="spellStart"/>
        <w:r w:rsidRPr="00B65A92">
          <w:rPr>
            <w:rFonts w:ascii="inherit" w:eastAsia="Times New Roman" w:hAnsi="inherit" w:cs="Noto Serif"/>
            <w:color w:val="333333"/>
            <w:sz w:val="23"/>
            <w:szCs w:val="23"/>
            <w:u w:val="single"/>
            <w:bdr w:val="none" w:sz="0" w:space="0" w:color="auto" w:frame="1"/>
            <w:lang w:eastAsia="ru-RU"/>
          </w:rPr>
          <w:t>Вет</w:t>
        </w:r>
        <w:proofErr w:type="spellEnd"/>
        <w:r w:rsidRPr="00B65A92">
          <w:rPr>
            <w:rFonts w:ascii="inherit" w:eastAsia="Times New Roman" w:hAnsi="inherit" w:cs="Noto Serif"/>
            <w:color w:val="333333"/>
            <w:sz w:val="23"/>
            <w:szCs w:val="23"/>
            <w:u w:val="single"/>
            <w:bdr w:val="none" w:sz="0" w:space="0" w:color="auto" w:frame="1"/>
            <w:lang w:eastAsia="ru-RU"/>
          </w:rPr>
          <w:t>»</w:t>
        </w:r>
      </w:hyperlink>
      <w:r w:rsidRPr="00B65A92">
        <w:rPr>
          <w:rFonts w:ascii="Noto Serif" w:eastAsia="Times New Roman" w:hAnsi="Noto Serif" w:cs="Noto Serif"/>
          <w:color w:val="333333"/>
          <w:sz w:val="23"/>
          <w:szCs w:val="23"/>
          <w:lang w:eastAsia="ru-RU"/>
        </w:rPr>
        <w:t>, компания </w:t>
      </w:r>
      <w:hyperlink r:id="rId9" w:history="1">
        <w:r w:rsidRPr="00B65A92">
          <w:rPr>
            <w:rFonts w:ascii="inherit" w:eastAsia="Times New Roman" w:hAnsi="inherit" w:cs="Noto Serif"/>
            <w:color w:val="333333"/>
            <w:sz w:val="23"/>
            <w:szCs w:val="23"/>
            <w:u w:val="single"/>
            <w:bdr w:val="none" w:sz="0" w:space="0" w:color="auto" w:frame="1"/>
            <w:lang w:eastAsia="ru-RU"/>
          </w:rPr>
          <w:t>«</w:t>
        </w:r>
        <w:proofErr w:type="spellStart"/>
        <w:r w:rsidRPr="00B65A92">
          <w:rPr>
            <w:rFonts w:ascii="inherit" w:eastAsia="Times New Roman" w:hAnsi="inherit" w:cs="Noto Serif"/>
            <w:color w:val="333333"/>
            <w:sz w:val="23"/>
            <w:szCs w:val="23"/>
            <w:u w:val="single"/>
            <w:bdr w:val="none" w:sz="0" w:space="0" w:color="auto" w:frame="1"/>
            <w:lang w:eastAsia="ru-RU"/>
          </w:rPr>
          <w:t>КопытРемСервис</w:t>
        </w:r>
        <w:proofErr w:type="spellEnd"/>
        <w:r w:rsidRPr="00B65A92">
          <w:rPr>
            <w:rFonts w:ascii="inherit" w:eastAsia="Times New Roman" w:hAnsi="inherit" w:cs="Noto Serif"/>
            <w:color w:val="333333"/>
            <w:sz w:val="23"/>
            <w:szCs w:val="23"/>
            <w:u w:val="single"/>
            <w:bdr w:val="none" w:sz="0" w:space="0" w:color="auto" w:frame="1"/>
            <w:lang w:eastAsia="ru-RU"/>
          </w:rPr>
          <w:t>»</w:t>
        </w:r>
      </w:hyperlink>
      <w:r w:rsidRPr="00B65A92">
        <w:rPr>
          <w:rFonts w:ascii="Noto Serif" w:eastAsia="Times New Roman" w:hAnsi="Noto Serif" w:cs="Noto Serif"/>
          <w:color w:val="333333"/>
          <w:sz w:val="23"/>
          <w:szCs w:val="23"/>
          <w:lang w:eastAsia="ru-RU"/>
        </w:rPr>
        <w:t>, компания «</w:t>
      </w:r>
      <w:proofErr w:type="spellStart"/>
      <w:r w:rsidRPr="00B65A92">
        <w:rPr>
          <w:rFonts w:ascii="Noto Serif" w:eastAsia="Times New Roman" w:hAnsi="Noto Serif" w:cs="Noto Serif"/>
          <w:color w:val="333333"/>
          <w:sz w:val="23"/>
          <w:szCs w:val="23"/>
          <w:lang w:eastAsia="ru-RU"/>
        </w:rPr>
        <w:t>Биотроф</w:t>
      </w:r>
      <w:proofErr w:type="spellEnd"/>
      <w:r w:rsidRPr="00B65A92">
        <w:rPr>
          <w:rFonts w:ascii="Noto Serif" w:eastAsia="Times New Roman" w:hAnsi="Noto Serif" w:cs="Noto Serif"/>
          <w:color w:val="333333"/>
          <w:sz w:val="23"/>
          <w:szCs w:val="23"/>
          <w:lang w:eastAsia="ru-RU"/>
        </w:rPr>
        <w:t>».</w:t>
      </w:r>
    </w:p>
    <w:p w:rsidR="00B65A92" w:rsidRPr="00B65A92" w:rsidRDefault="00B65A92" w:rsidP="00B65A92">
      <w:pPr>
        <w:shd w:val="clear" w:color="auto" w:fill="FFFFFF"/>
        <w:spacing w:after="0" w:line="240" w:lineRule="auto"/>
        <w:textAlignment w:val="baseline"/>
        <w:rPr>
          <w:rFonts w:ascii="Noto Serif" w:eastAsia="Times New Roman" w:hAnsi="Noto Serif" w:cs="Noto Serif"/>
          <w:color w:val="333333"/>
          <w:sz w:val="23"/>
          <w:szCs w:val="23"/>
          <w:lang w:eastAsia="ru-RU"/>
        </w:rPr>
      </w:pPr>
      <w:r w:rsidRPr="00B65A92">
        <w:rPr>
          <w:rFonts w:ascii="Noto Serif" w:eastAsia="Times New Roman" w:hAnsi="Noto Serif" w:cs="Noto Serif"/>
          <w:color w:val="333333"/>
          <w:sz w:val="23"/>
          <w:szCs w:val="23"/>
          <w:lang w:eastAsia="ru-RU"/>
        </w:rPr>
        <w:t>Для участия в Конкурсе участник/руководитель предприятия направляет в Управление на электронную почту по адресу </w:t>
      </w:r>
      <w:hyperlink r:id="rId10" w:history="1">
        <w:r w:rsidRPr="00B65A92">
          <w:rPr>
            <w:rFonts w:ascii="inherit" w:eastAsia="Times New Roman" w:hAnsi="inherit" w:cs="Noto Serif"/>
            <w:b/>
            <w:bCs/>
            <w:color w:val="333333"/>
            <w:sz w:val="23"/>
            <w:szCs w:val="23"/>
            <w:bdr w:val="none" w:sz="0" w:space="0" w:color="auto" w:frame="1"/>
            <w:lang w:eastAsia="ru-RU"/>
          </w:rPr>
          <w:t>ev_ivanova@lenreg.ru</w:t>
        </w:r>
      </w:hyperlink>
      <w:r w:rsidRPr="00B65A92">
        <w:rPr>
          <w:rFonts w:ascii="Noto Serif" w:eastAsia="Times New Roman" w:hAnsi="Noto Serif" w:cs="Noto Serif"/>
          <w:color w:val="333333"/>
          <w:sz w:val="23"/>
          <w:szCs w:val="23"/>
          <w:lang w:eastAsia="ru-RU"/>
        </w:rPr>
        <w:t> заверенные копии документов (см. Положение о конкурсе).</w:t>
      </w:r>
      <w:r w:rsidRPr="00B65A92">
        <w:rPr>
          <w:rFonts w:ascii="inherit" w:eastAsia="Times New Roman" w:hAnsi="inherit" w:cs="Noto Serif"/>
          <w:b/>
          <w:bCs/>
          <w:color w:val="333333"/>
          <w:sz w:val="23"/>
          <w:szCs w:val="23"/>
          <w:bdr w:val="none" w:sz="0" w:space="0" w:color="auto" w:frame="1"/>
          <w:lang w:eastAsia="ru-RU"/>
        </w:rPr>
        <w:t> Заявки принимаются до 30 апреля.</w:t>
      </w:r>
    </w:p>
    <w:p w:rsidR="00C177BD" w:rsidRDefault="00C177BD"/>
    <w:sectPr w:rsidR="00C177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Noto Serif">
    <w:panose1 w:val="02020502060505020204"/>
    <w:charset w:val="CC"/>
    <w:family w:val="roman"/>
    <w:pitch w:val="variable"/>
    <w:sig w:usb0="E00002FF" w:usb1="4000201F" w:usb2="08000029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8930F13"/>
    <w:multiLevelType w:val="multilevel"/>
    <w:tmpl w:val="1DAEF2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A92"/>
    <w:rsid w:val="00B65A92"/>
    <w:rsid w:val="00C17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E6EAF6-8F9C-4417-AB4F-E85AA5478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65A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65A92"/>
    <w:rPr>
      <w:b/>
      <w:bCs/>
    </w:rPr>
  </w:style>
  <w:style w:type="character" w:styleId="a5">
    <w:name w:val="Hyperlink"/>
    <w:basedOn w:val="a0"/>
    <w:uiPriority w:val="99"/>
    <w:semiHidden/>
    <w:unhideWhenUsed/>
    <w:rsid w:val="00B65A9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962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ovem-vet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k.com/club21369870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com/club216899093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vk.com/club213698704" TargetMode="External"/><Relationship Id="rId10" Type="http://schemas.openxmlformats.org/officeDocument/2006/relationships/hyperlink" Target="mailto:ev_ivanova@lenreg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com/club22515275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349</Words>
  <Characters>1993</Characters>
  <Application>Microsoft Office Word</Application>
  <DocSecurity>0</DocSecurity>
  <Lines>16</Lines>
  <Paragraphs>4</Paragraphs>
  <ScaleCrop>false</ScaleCrop>
  <Company/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ЗАЛ</dc:creator>
  <cp:keywords/>
  <dc:description/>
  <cp:lastModifiedBy>ЗАЛ</cp:lastModifiedBy>
  <cp:revision>1</cp:revision>
  <dcterms:created xsi:type="dcterms:W3CDTF">2026-04-23T13:19:00Z</dcterms:created>
  <dcterms:modified xsi:type="dcterms:W3CDTF">2026-04-23T13:19:00Z</dcterms:modified>
</cp:coreProperties>
</file>