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C497D" w14:textId="16FAD5DB" w:rsidR="003266B1" w:rsidRDefault="00E83D9F">
      <w:pPr>
        <w:pStyle w:val="a8"/>
        <w:ind w:firstLine="720"/>
      </w:pPr>
      <w:r>
        <w:t>ДОГОВОР ОБ ОКАЗАНИИ ПЛАТНЫХ УСЛУГ</w:t>
      </w:r>
    </w:p>
    <w:p w14:paraId="2FEADE2B" w14:textId="77777777" w:rsidR="00E83D9F" w:rsidRDefault="00E83D9F">
      <w:pPr>
        <w:pStyle w:val="a8"/>
        <w:ind w:firstLine="720"/>
      </w:pPr>
    </w:p>
    <w:p w14:paraId="634F597E" w14:textId="77777777" w:rsidR="003266B1" w:rsidRDefault="00E83D9F">
      <w:pPr>
        <w:pStyle w:val="a7"/>
      </w:pPr>
      <w:r>
        <w:t xml:space="preserve">г. Гатчина </w:t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>"___" __________ 202 __ г.</w:t>
      </w:r>
      <w:r>
        <w:br/>
        <w:t>_______________________________________________________________________________________</w:t>
      </w:r>
    </w:p>
    <w:p w14:paraId="1D87DB2B" w14:textId="77777777" w:rsidR="003266B1" w:rsidRPr="00E83D9F" w:rsidRDefault="00E83D9F">
      <w:pPr>
        <w:pStyle w:val="a7"/>
        <w:rPr>
          <w:szCs w:val="24"/>
          <w:vertAlign w:val="superscript"/>
        </w:rPr>
      </w:pPr>
      <w:r w:rsidRPr="00E83D9F">
        <w:rPr>
          <w:szCs w:val="24"/>
          <w:vertAlign w:val="superscript"/>
        </w:rPr>
        <w:t>(для организации: наименование организации, в лице…, действующее на основании)</w:t>
      </w:r>
    </w:p>
    <w:p w14:paraId="5AD200EF" w14:textId="77777777" w:rsidR="003266B1" w:rsidRPr="00E83D9F" w:rsidRDefault="00E83D9F">
      <w:pPr>
        <w:pStyle w:val="a7"/>
        <w:rPr>
          <w:szCs w:val="24"/>
        </w:rPr>
      </w:pPr>
      <w:r w:rsidRPr="00E83D9F">
        <w:rPr>
          <w:szCs w:val="24"/>
        </w:rPr>
        <w:t>_______________________________________________________________________________________</w:t>
      </w:r>
    </w:p>
    <w:p w14:paraId="1481F7AB" w14:textId="6059E685" w:rsidR="003266B1" w:rsidRDefault="00E83D9F">
      <w:pPr>
        <w:pStyle w:val="a7"/>
        <w:rPr>
          <w:szCs w:val="24"/>
          <w:vertAlign w:val="superscript"/>
        </w:rPr>
      </w:pPr>
      <w:r w:rsidRPr="00E83D9F">
        <w:rPr>
          <w:szCs w:val="24"/>
          <w:vertAlign w:val="superscript"/>
        </w:rPr>
        <w:t>(для физического лица: ФИО, паспорт, адрес регистрации)</w:t>
      </w:r>
    </w:p>
    <w:p w14:paraId="73ED606B" w14:textId="77777777" w:rsidR="00E83D9F" w:rsidRPr="00E83D9F" w:rsidRDefault="00E83D9F">
      <w:pPr>
        <w:pStyle w:val="a7"/>
        <w:rPr>
          <w:szCs w:val="24"/>
          <w:vertAlign w:val="superscript"/>
        </w:rPr>
      </w:pPr>
    </w:p>
    <w:p w14:paraId="4F83F268" w14:textId="274F6561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именуемое/</w:t>
      </w:r>
      <w:proofErr w:type="spellStart"/>
      <w:r w:rsidRPr="00E83D9F">
        <w:rPr>
          <w:szCs w:val="24"/>
        </w:rPr>
        <w:t>ый</w:t>
      </w:r>
      <w:proofErr w:type="spellEnd"/>
      <w:r w:rsidRPr="00E83D9F">
        <w:rPr>
          <w:szCs w:val="24"/>
        </w:rPr>
        <w:t xml:space="preserve"> в дальнейшем "Заказчик", и Государственное бюджетное учреждение Ленинградской области «Станция по борьбе с болезнями животных Гатчинского муниципального округа», именуемое в дальнейшем «Исполнитель», в ли</w:t>
      </w:r>
      <w:r>
        <w:rPr>
          <w:szCs w:val="24"/>
        </w:rPr>
        <w:t xml:space="preserve">це Начальника Мизерного Сергея </w:t>
      </w:r>
      <w:r w:rsidRPr="00E83D9F">
        <w:rPr>
          <w:szCs w:val="24"/>
        </w:rPr>
        <w:t>Борисовича, действующего на основании Устава, именуемое в дальнейшем "Исполнитель", заключили настоящий договор о нижеследующем.</w:t>
      </w:r>
    </w:p>
    <w:p w14:paraId="2235A469" w14:textId="77777777" w:rsidR="003266B1" w:rsidRPr="00E83D9F" w:rsidRDefault="00E83D9F">
      <w:pPr>
        <w:pStyle w:val="a7"/>
        <w:spacing w:before="120" w:after="120"/>
        <w:jc w:val="center"/>
        <w:rPr>
          <w:b/>
          <w:szCs w:val="24"/>
        </w:rPr>
      </w:pPr>
      <w:r w:rsidRPr="00E83D9F">
        <w:rPr>
          <w:b/>
          <w:szCs w:val="24"/>
        </w:rPr>
        <w:t>1. Предмет договора</w:t>
      </w:r>
    </w:p>
    <w:p w14:paraId="5AD6E9E3" w14:textId="77777777" w:rsidR="003266B1" w:rsidRPr="00E83D9F" w:rsidRDefault="00E83D9F">
      <w:pPr>
        <w:pStyle w:val="a7"/>
        <w:numPr>
          <w:ilvl w:val="1"/>
          <w:numId w:val="1"/>
        </w:numPr>
        <w:ind w:left="0" w:firstLine="0"/>
        <w:jc w:val="both"/>
        <w:rPr>
          <w:szCs w:val="24"/>
        </w:rPr>
      </w:pPr>
      <w:r w:rsidRPr="00E83D9F">
        <w:rPr>
          <w:szCs w:val="24"/>
        </w:rPr>
        <w:t>По договору возмездного оказания услуг Исполнитель обязуется оказать Заказчику услуги, указанные в п. 1.2 настоящего договора, а Заказчик обязуется оплатить заказанные услуги.</w:t>
      </w:r>
    </w:p>
    <w:p w14:paraId="28EA47BB" w14:textId="77777777" w:rsidR="003266B1" w:rsidRPr="00E83D9F" w:rsidRDefault="00E83D9F">
      <w:pPr>
        <w:pStyle w:val="a7"/>
        <w:numPr>
          <w:ilvl w:val="1"/>
          <w:numId w:val="1"/>
        </w:numPr>
        <w:ind w:left="0" w:firstLine="0"/>
        <w:jc w:val="both"/>
        <w:rPr>
          <w:szCs w:val="24"/>
        </w:rPr>
      </w:pPr>
      <w:r w:rsidRPr="00E83D9F">
        <w:rPr>
          <w:szCs w:val="24"/>
        </w:rPr>
        <w:t xml:space="preserve">Исполнитель обязуется оказать следующие услугу: </w:t>
      </w:r>
    </w:p>
    <w:p w14:paraId="2C77005E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- произвести обследование с целью подтверждения местонахождения поднадзорного объекта и осуществления фактической деятельности хозяйствующего субъекта по адресу:</w:t>
      </w:r>
    </w:p>
    <w:p w14:paraId="25C566E2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___________________________________________________________, именуемые в дальнейшем "Услуги".</w:t>
      </w:r>
    </w:p>
    <w:p w14:paraId="0D3A583F" w14:textId="77777777" w:rsidR="003266B1" w:rsidRPr="00E83D9F" w:rsidRDefault="00E83D9F">
      <w:pPr>
        <w:pStyle w:val="a7"/>
        <w:numPr>
          <w:ilvl w:val="1"/>
          <w:numId w:val="1"/>
        </w:numPr>
        <w:ind w:left="0" w:firstLine="0"/>
        <w:jc w:val="both"/>
        <w:rPr>
          <w:szCs w:val="24"/>
        </w:rPr>
      </w:pPr>
      <w:r w:rsidRPr="00E83D9F">
        <w:rPr>
          <w:szCs w:val="24"/>
        </w:rPr>
        <w:t>Срок оказания Услуг не более 5 рабочих дней с момента предоставления Заявления. Исполнитель имеет право выполнить работы досрочно.</w:t>
      </w:r>
    </w:p>
    <w:p w14:paraId="3B92F037" w14:textId="77777777" w:rsidR="003266B1" w:rsidRPr="00E83D9F" w:rsidRDefault="00E83D9F">
      <w:pPr>
        <w:pStyle w:val="a7"/>
        <w:numPr>
          <w:ilvl w:val="1"/>
          <w:numId w:val="1"/>
        </w:numPr>
        <w:ind w:left="0" w:firstLine="0"/>
        <w:jc w:val="both"/>
        <w:rPr>
          <w:szCs w:val="24"/>
        </w:rPr>
      </w:pPr>
      <w:r w:rsidRPr="00E83D9F">
        <w:rPr>
          <w:szCs w:val="24"/>
        </w:rPr>
        <w:t>Услуги считаются оказанными после подписания акта об оказании Услуг Заказчиком или его уполномоченным представителем.</w:t>
      </w:r>
    </w:p>
    <w:p w14:paraId="48BB8154" w14:textId="77777777" w:rsidR="003266B1" w:rsidRPr="00E83D9F" w:rsidRDefault="00E83D9F">
      <w:pPr>
        <w:pStyle w:val="a7"/>
        <w:spacing w:before="120" w:after="120"/>
        <w:jc w:val="center"/>
        <w:rPr>
          <w:b/>
          <w:szCs w:val="24"/>
        </w:rPr>
      </w:pPr>
      <w:r w:rsidRPr="00E83D9F">
        <w:rPr>
          <w:b/>
          <w:szCs w:val="24"/>
        </w:rPr>
        <w:t>2. Права и обязанности сторон</w:t>
      </w:r>
    </w:p>
    <w:p w14:paraId="75CF4EC8" w14:textId="77777777" w:rsidR="003266B1" w:rsidRPr="00E83D9F" w:rsidRDefault="00E83D9F">
      <w:pPr>
        <w:pStyle w:val="a7"/>
        <w:jc w:val="both"/>
        <w:rPr>
          <w:b/>
          <w:szCs w:val="24"/>
        </w:rPr>
      </w:pPr>
      <w:r w:rsidRPr="00E83D9F">
        <w:rPr>
          <w:b/>
          <w:szCs w:val="24"/>
        </w:rPr>
        <w:t>2.1. Исполнитель обязуется:</w:t>
      </w:r>
    </w:p>
    <w:p w14:paraId="2BAEA351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2.1.1. Оказать Услуги надлежащего качества.</w:t>
      </w:r>
    </w:p>
    <w:p w14:paraId="0DC0A07A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2.1.2. Оказать Услуги в полном объеме и в срок, указанный в п. 1.3. настоящего договора.</w:t>
      </w:r>
    </w:p>
    <w:p w14:paraId="4EC3BE5F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 xml:space="preserve">2.1.4. Исполнитель обязан выполнить работу лично. </w:t>
      </w:r>
    </w:p>
    <w:p w14:paraId="7674E963" w14:textId="77777777" w:rsidR="003266B1" w:rsidRPr="00E83D9F" w:rsidRDefault="00E83D9F">
      <w:pPr>
        <w:pStyle w:val="a7"/>
        <w:jc w:val="both"/>
        <w:rPr>
          <w:b/>
          <w:szCs w:val="24"/>
        </w:rPr>
      </w:pPr>
      <w:r w:rsidRPr="00E83D9F">
        <w:rPr>
          <w:b/>
          <w:szCs w:val="24"/>
        </w:rPr>
        <w:t xml:space="preserve">2.2. Заказчик обязан: </w:t>
      </w:r>
    </w:p>
    <w:p w14:paraId="0A713D2D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2.2.1. Заказчик обязан оплатить работу по цене, указанной в п. 3 настоящего договора.</w:t>
      </w:r>
    </w:p>
    <w:p w14:paraId="12D49175" w14:textId="77777777" w:rsidR="003266B1" w:rsidRPr="00E83D9F" w:rsidRDefault="00E83D9F">
      <w:pPr>
        <w:pStyle w:val="a7"/>
        <w:spacing w:before="120" w:after="120"/>
        <w:jc w:val="center"/>
        <w:rPr>
          <w:b/>
          <w:szCs w:val="24"/>
        </w:rPr>
      </w:pPr>
      <w:r w:rsidRPr="00E83D9F">
        <w:rPr>
          <w:b/>
          <w:szCs w:val="24"/>
        </w:rPr>
        <w:t>3. Цена договора и порядок расчетов</w:t>
      </w:r>
    </w:p>
    <w:p w14:paraId="27BE8198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 xml:space="preserve">3.1. Цена настоящего договора составляет: _______________________ руб., НДС не облагается. </w:t>
      </w:r>
    </w:p>
    <w:p w14:paraId="6F298E95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 xml:space="preserve">3.2. Оплата по договору производится Заказчиком на условиях 100% предоплаты в течении 5-и календарных дней с момента заключения договора на основании выставленного счета. </w:t>
      </w:r>
    </w:p>
    <w:p w14:paraId="178052E0" w14:textId="77777777" w:rsidR="003266B1" w:rsidRPr="00E83D9F" w:rsidRDefault="00E83D9F">
      <w:pPr>
        <w:pStyle w:val="a7"/>
        <w:spacing w:before="120" w:after="120"/>
        <w:jc w:val="center"/>
        <w:rPr>
          <w:b/>
          <w:szCs w:val="24"/>
        </w:rPr>
      </w:pPr>
      <w:r w:rsidRPr="00E83D9F">
        <w:rPr>
          <w:b/>
          <w:szCs w:val="24"/>
        </w:rPr>
        <w:t>4. Ответственность сторон</w:t>
      </w:r>
    </w:p>
    <w:p w14:paraId="33A0F263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4.1. За нарушение срока оплаты Услуг, указанного в п. 3.2 настоящего договора, Заказчик уплачивает Исполнителю штраф в размере 1000 рублей и пеню из расчета 0,1% от суммы договора за каждый день просрочки.</w:t>
      </w:r>
    </w:p>
    <w:p w14:paraId="1EF68988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4.2.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14:paraId="7AF29AA0" w14:textId="77777777" w:rsidR="003266B1" w:rsidRPr="00E83D9F" w:rsidRDefault="00E83D9F">
      <w:pPr>
        <w:pStyle w:val="a7"/>
        <w:spacing w:before="120" w:after="120"/>
        <w:jc w:val="center"/>
        <w:rPr>
          <w:b/>
          <w:szCs w:val="24"/>
        </w:rPr>
      </w:pPr>
      <w:r w:rsidRPr="00E83D9F">
        <w:rPr>
          <w:b/>
          <w:szCs w:val="24"/>
        </w:rPr>
        <w:t>5. Заключительные положения</w:t>
      </w:r>
    </w:p>
    <w:p w14:paraId="371502AF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74B6A733" w14:textId="77777777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5.2. При невозможности решения споров Сторонами самостоятельно, они подлежат урегулированию в судебном порядке по месту нахождения Исполнителя.</w:t>
      </w:r>
    </w:p>
    <w:p w14:paraId="41E35A0B" w14:textId="61870484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5.3.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13C51845" w14:textId="0B40BA27" w:rsidR="00E83D9F" w:rsidRPr="00E83D9F" w:rsidRDefault="00E83D9F">
      <w:pPr>
        <w:pStyle w:val="a7"/>
        <w:jc w:val="both"/>
        <w:rPr>
          <w:szCs w:val="24"/>
        </w:rPr>
      </w:pPr>
    </w:p>
    <w:p w14:paraId="4D322EA7" w14:textId="19349742" w:rsidR="00E83D9F" w:rsidRPr="00E83D9F" w:rsidRDefault="00E83D9F">
      <w:pPr>
        <w:pStyle w:val="a7"/>
        <w:jc w:val="both"/>
        <w:rPr>
          <w:szCs w:val="24"/>
        </w:rPr>
      </w:pPr>
    </w:p>
    <w:p w14:paraId="119B899C" w14:textId="77777777" w:rsidR="00E83D9F" w:rsidRPr="00E83D9F" w:rsidRDefault="00E83D9F">
      <w:pPr>
        <w:pStyle w:val="a7"/>
        <w:jc w:val="both"/>
        <w:rPr>
          <w:szCs w:val="24"/>
        </w:rPr>
      </w:pPr>
    </w:p>
    <w:p w14:paraId="12188935" w14:textId="47CBA93A" w:rsidR="003266B1" w:rsidRPr="00E83D9F" w:rsidRDefault="00E83D9F">
      <w:pPr>
        <w:pStyle w:val="a7"/>
        <w:jc w:val="both"/>
        <w:rPr>
          <w:szCs w:val="24"/>
        </w:rPr>
      </w:pPr>
      <w:r w:rsidRPr="00E83D9F">
        <w:rPr>
          <w:szCs w:val="24"/>
        </w:rPr>
        <w:t>5.4.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14:paraId="6B27F06E" w14:textId="763FAE68" w:rsidR="00E83D9F" w:rsidRPr="00E83D9F" w:rsidRDefault="00E83D9F">
      <w:pPr>
        <w:pStyle w:val="a7"/>
        <w:jc w:val="both"/>
        <w:rPr>
          <w:szCs w:val="24"/>
        </w:rPr>
      </w:pPr>
    </w:p>
    <w:p w14:paraId="0412D521" w14:textId="77777777" w:rsidR="00E83D9F" w:rsidRPr="00E83D9F" w:rsidRDefault="00E83D9F">
      <w:pPr>
        <w:pStyle w:val="a7"/>
        <w:jc w:val="both"/>
        <w:rPr>
          <w:szCs w:val="24"/>
        </w:rPr>
      </w:pPr>
    </w:p>
    <w:p w14:paraId="7F7FBDFA" w14:textId="77777777" w:rsidR="003266B1" w:rsidRPr="00E83D9F" w:rsidRDefault="00E83D9F">
      <w:pPr>
        <w:spacing w:before="120" w:after="120"/>
        <w:ind w:firstLine="567"/>
        <w:jc w:val="center"/>
        <w:rPr>
          <w:b/>
          <w:sz w:val="24"/>
          <w:szCs w:val="24"/>
        </w:rPr>
      </w:pPr>
      <w:r w:rsidRPr="00E83D9F">
        <w:rPr>
          <w:b/>
          <w:sz w:val="24"/>
          <w:szCs w:val="24"/>
        </w:rPr>
        <w:t>6. Реквизиты и подписи сторон</w:t>
      </w:r>
    </w:p>
    <w:tbl>
      <w:tblPr>
        <w:tblW w:w="10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7"/>
        <w:gridCol w:w="5676"/>
      </w:tblGrid>
      <w:tr w:rsidR="003266B1" w:rsidRPr="00E83D9F" w14:paraId="287BAD33" w14:textId="77777777"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14:paraId="5B2357E0" w14:textId="77777777" w:rsidR="003266B1" w:rsidRPr="00E83D9F" w:rsidRDefault="00E83D9F">
            <w:pPr>
              <w:rPr>
                <w:b/>
              </w:rPr>
            </w:pPr>
            <w:r w:rsidRPr="00E83D9F">
              <w:rPr>
                <w:b/>
              </w:rPr>
              <w:t>Исполнитель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14:paraId="708D5D4D" w14:textId="77777777" w:rsidR="003266B1" w:rsidRPr="00E83D9F" w:rsidRDefault="00E83D9F">
            <w:pPr>
              <w:rPr>
                <w:b/>
              </w:rPr>
            </w:pPr>
            <w:r w:rsidRPr="00E83D9F">
              <w:rPr>
                <w:b/>
              </w:rPr>
              <w:t>Заказчик</w:t>
            </w:r>
          </w:p>
        </w:tc>
      </w:tr>
      <w:tr w:rsidR="003266B1" w:rsidRPr="00E83D9F" w14:paraId="2ACDCAC8" w14:textId="77777777"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14:paraId="363AE9C0" w14:textId="77777777" w:rsidR="003266B1" w:rsidRPr="00E83D9F" w:rsidRDefault="00E83D9F">
            <w:r w:rsidRPr="00E83D9F">
              <w:rPr>
                <w:i/>
              </w:rPr>
              <w:t>Юридический адрес:</w:t>
            </w:r>
            <w:r w:rsidRPr="00E83D9F">
              <w:t xml:space="preserve"> </w:t>
            </w:r>
          </w:p>
          <w:p w14:paraId="54F3BAB2" w14:textId="77777777" w:rsidR="003266B1" w:rsidRPr="00E83D9F" w:rsidRDefault="00E83D9F">
            <w:r w:rsidRPr="00E83D9F">
              <w:t xml:space="preserve">188300 Ленинградская область, г. </w:t>
            </w:r>
            <w:proofErr w:type="spellStart"/>
            <w:proofErr w:type="gramStart"/>
            <w:r w:rsidRPr="00E83D9F">
              <w:t>Гатчина,ул</w:t>
            </w:r>
            <w:proofErr w:type="spellEnd"/>
            <w:r w:rsidRPr="00E83D9F">
              <w:t>.</w:t>
            </w:r>
            <w:proofErr w:type="gramEnd"/>
            <w:r w:rsidRPr="00E83D9F">
              <w:t xml:space="preserve"> Карла Маркса, д. 42а</w:t>
            </w:r>
          </w:p>
          <w:p w14:paraId="0602D776" w14:textId="77777777" w:rsidR="003266B1" w:rsidRPr="00E83D9F" w:rsidRDefault="00E83D9F">
            <w:r w:rsidRPr="00E83D9F">
              <w:t xml:space="preserve"> </w:t>
            </w:r>
          </w:p>
          <w:p w14:paraId="1585A10D" w14:textId="77777777" w:rsidR="003266B1" w:rsidRPr="00E83D9F" w:rsidRDefault="00E83D9F">
            <w:r w:rsidRPr="00E83D9F">
              <w:t>ИНН 4719026478 КПП 470501001</w:t>
            </w:r>
          </w:p>
          <w:p w14:paraId="32580033" w14:textId="77777777" w:rsidR="003266B1" w:rsidRPr="00E83D9F" w:rsidRDefault="003266B1">
            <w:pPr>
              <w:ind w:right="283"/>
            </w:pPr>
          </w:p>
          <w:p w14:paraId="419871A7" w14:textId="77777777" w:rsidR="003266B1" w:rsidRPr="00E83D9F" w:rsidRDefault="00E83D9F">
            <w:pPr>
              <w:ind w:right="283"/>
              <w:rPr>
                <w:b/>
                <w:i/>
              </w:rPr>
            </w:pPr>
            <w:r w:rsidRPr="00E83D9F">
              <w:rPr>
                <w:b/>
                <w:i/>
              </w:rPr>
              <w:t>Банковские реквизиты:</w:t>
            </w:r>
          </w:p>
          <w:p w14:paraId="5BA52851" w14:textId="77777777" w:rsidR="003266B1" w:rsidRPr="00E83D9F" w:rsidRDefault="00E83D9F">
            <w:r w:rsidRPr="00E83D9F">
              <w:t xml:space="preserve">Комитет финансов Ленинградской области (ГБУ ЛО «СББЖ Гатчинского муниципального округа» л/с № 20431996009)  </w:t>
            </w:r>
          </w:p>
          <w:p w14:paraId="37D32C45" w14:textId="7D6C17DA" w:rsidR="003266B1" w:rsidRPr="00E83D9F" w:rsidRDefault="00FB7AC3">
            <w:r w:rsidRPr="00FB7AC3">
              <w:t>ОКЦ №1 Северо-Западного ГУ Банка России//УФК по Ленинградской области г. Санкт-Петербург</w:t>
            </w:r>
            <w:bookmarkStart w:id="0" w:name="_GoBack"/>
            <w:bookmarkEnd w:id="0"/>
          </w:p>
          <w:p w14:paraId="1FF8F61B" w14:textId="77777777" w:rsidR="003266B1" w:rsidRPr="00E83D9F" w:rsidRDefault="00E83D9F">
            <w:r w:rsidRPr="00E83D9F">
              <w:t>р/с 03224643410000004500</w:t>
            </w:r>
          </w:p>
          <w:p w14:paraId="49FD8C8E" w14:textId="77777777" w:rsidR="003266B1" w:rsidRPr="00E83D9F" w:rsidRDefault="00E83D9F">
            <w:r w:rsidRPr="00E83D9F">
              <w:t>БИК 044030098</w:t>
            </w:r>
          </w:p>
          <w:p w14:paraId="4549F341" w14:textId="77777777" w:rsidR="003266B1" w:rsidRPr="00E83D9F" w:rsidRDefault="00E83D9F">
            <w:r w:rsidRPr="00E83D9F">
              <w:t>к/с 40102810745370000098</w:t>
            </w:r>
          </w:p>
          <w:p w14:paraId="3D424508" w14:textId="77777777" w:rsidR="003266B1" w:rsidRPr="00E83D9F" w:rsidRDefault="00E83D9F">
            <w:r w:rsidRPr="00E83D9F">
              <w:t xml:space="preserve"> </w:t>
            </w:r>
          </w:p>
          <w:p w14:paraId="0710EA97" w14:textId="77777777" w:rsidR="003266B1" w:rsidRPr="00E83D9F" w:rsidRDefault="003266B1">
            <w:pPr>
              <w:ind w:right="283"/>
            </w:pPr>
          </w:p>
          <w:p w14:paraId="31211B02" w14:textId="77777777" w:rsidR="00E83D9F" w:rsidRPr="00E83D9F" w:rsidRDefault="00E83D9F">
            <w:r w:rsidRPr="00E83D9F">
              <w:t>Начальник ГБУ ЛО «СББЖ Гатчинского</w:t>
            </w:r>
          </w:p>
          <w:p w14:paraId="58F97015" w14:textId="5E15F890" w:rsidR="003266B1" w:rsidRPr="00E83D9F" w:rsidRDefault="00E83D9F">
            <w:r w:rsidRPr="00E83D9F">
              <w:t>муниципального округа»</w:t>
            </w:r>
          </w:p>
          <w:p w14:paraId="595C6C4E" w14:textId="62D6A04F" w:rsidR="003266B1" w:rsidRDefault="003266B1"/>
          <w:p w14:paraId="5ED0EEE2" w14:textId="77777777" w:rsidR="00E83D9F" w:rsidRPr="00E83D9F" w:rsidRDefault="00E83D9F"/>
          <w:p w14:paraId="074A618E" w14:textId="77777777" w:rsidR="003266B1" w:rsidRPr="00E83D9F" w:rsidRDefault="003266B1"/>
          <w:p w14:paraId="7008D373" w14:textId="77777777" w:rsidR="003266B1" w:rsidRPr="00E83D9F" w:rsidRDefault="00E83D9F">
            <w:r w:rsidRPr="00E83D9F">
              <w:t>_______________________С.Б. Мизерный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14:paraId="19A759D8" w14:textId="77777777" w:rsidR="003266B1" w:rsidRPr="00E83D9F" w:rsidRDefault="00E83D9F">
            <w:pPr>
              <w:ind w:right="283"/>
              <w:rPr>
                <w:i/>
              </w:rPr>
            </w:pPr>
            <w:r w:rsidRPr="00E83D9F">
              <w:rPr>
                <w:i/>
              </w:rPr>
              <w:t>Юридический адрес:</w:t>
            </w:r>
          </w:p>
          <w:p w14:paraId="09E36B2B" w14:textId="77777777" w:rsidR="003266B1" w:rsidRPr="00E83D9F" w:rsidRDefault="003266B1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395CAA3" w14:textId="77777777" w:rsidR="003266B1" w:rsidRPr="00E83D9F" w:rsidRDefault="00E83D9F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E83D9F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  <w:p w14:paraId="6E106D3E" w14:textId="77777777" w:rsidR="003266B1" w:rsidRPr="00E83D9F" w:rsidRDefault="00E83D9F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E83D9F">
              <w:rPr>
                <w:rFonts w:ascii="Times New Roman" w:hAnsi="Times New Roman"/>
                <w:sz w:val="20"/>
                <w:szCs w:val="20"/>
              </w:rPr>
              <w:t xml:space="preserve">ОГРН </w:t>
            </w:r>
          </w:p>
          <w:p w14:paraId="7B41D370" w14:textId="77777777" w:rsidR="003266B1" w:rsidRPr="00E83D9F" w:rsidRDefault="00E83D9F">
            <w:pPr>
              <w:pStyle w:val="ab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83D9F">
              <w:rPr>
                <w:rFonts w:ascii="Times New Roman" w:hAnsi="Times New Roman"/>
                <w:b/>
                <w:i/>
                <w:sz w:val="20"/>
                <w:szCs w:val="20"/>
              </w:rPr>
              <w:t>Банковские реквизиты:</w:t>
            </w:r>
          </w:p>
          <w:p w14:paraId="318704E0" w14:textId="77777777" w:rsidR="003266B1" w:rsidRPr="00E83D9F" w:rsidRDefault="00E83D9F">
            <w:r w:rsidRPr="00E83D9F">
              <w:t xml:space="preserve">р/с </w:t>
            </w:r>
          </w:p>
          <w:p w14:paraId="77190CFE" w14:textId="77777777" w:rsidR="003266B1" w:rsidRPr="00E83D9F" w:rsidRDefault="00E83D9F">
            <w:proofErr w:type="spellStart"/>
            <w:r w:rsidRPr="00E83D9F">
              <w:t>кор.сч</w:t>
            </w:r>
            <w:proofErr w:type="spellEnd"/>
            <w:r w:rsidRPr="00E83D9F">
              <w:t xml:space="preserve">. </w:t>
            </w:r>
          </w:p>
          <w:p w14:paraId="5CE96AF7" w14:textId="77777777" w:rsidR="003266B1" w:rsidRPr="00E83D9F" w:rsidRDefault="00E83D9F">
            <w:r w:rsidRPr="00E83D9F">
              <w:t xml:space="preserve">БИК </w:t>
            </w:r>
          </w:p>
          <w:p w14:paraId="6A84A314" w14:textId="77777777" w:rsidR="003266B1" w:rsidRPr="00E83D9F" w:rsidRDefault="00E83D9F">
            <w:r w:rsidRPr="00E83D9F">
              <w:t xml:space="preserve">Банк: </w:t>
            </w:r>
          </w:p>
          <w:p w14:paraId="6EFEC594" w14:textId="77777777" w:rsidR="003266B1" w:rsidRPr="00E83D9F" w:rsidRDefault="003266B1"/>
          <w:p w14:paraId="6AD5C990" w14:textId="77777777" w:rsidR="003266B1" w:rsidRPr="00E83D9F" w:rsidRDefault="00E83D9F">
            <w:r w:rsidRPr="00E83D9F">
              <w:t xml:space="preserve">Телефон: </w:t>
            </w:r>
          </w:p>
          <w:p w14:paraId="55CCA60B" w14:textId="77777777" w:rsidR="003266B1" w:rsidRPr="00E83D9F" w:rsidRDefault="00E83D9F">
            <w:pPr>
              <w:rPr>
                <w:lang w:val="en-US"/>
              </w:rPr>
            </w:pPr>
            <w:r w:rsidRPr="00E83D9F">
              <w:rPr>
                <w:lang w:val="en-US"/>
              </w:rPr>
              <w:t xml:space="preserve">E-mail: </w:t>
            </w:r>
            <w:hyperlink r:id="rId5" w:history="1"/>
          </w:p>
          <w:p w14:paraId="0B92B978" w14:textId="77777777" w:rsidR="003266B1" w:rsidRPr="00E83D9F" w:rsidRDefault="003266B1">
            <w:pPr>
              <w:rPr>
                <w:lang w:val="en-US"/>
              </w:rPr>
            </w:pPr>
          </w:p>
          <w:p w14:paraId="6D2B7BB4" w14:textId="77777777" w:rsidR="003266B1" w:rsidRPr="00E83D9F" w:rsidRDefault="003266B1"/>
          <w:p w14:paraId="57257CB1" w14:textId="77777777" w:rsidR="003266B1" w:rsidRPr="00E83D9F" w:rsidRDefault="003266B1"/>
          <w:p w14:paraId="66851E97" w14:textId="7212E35B" w:rsidR="003266B1" w:rsidRPr="00E83D9F" w:rsidRDefault="003266B1"/>
          <w:p w14:paraId="59A91D08" w14:textId="2BF0F61C" w:rsidR="00E83D9F" w:rsidRDefault="00E83D9F"/>
          <w:p w14:paraId="462A898D" w14:textId="77777777" w:rsidR="003266B1" w:rsidRPr="00E83D9F" w:rsidRDefault="003266B1">
            <w:pPr>
              <w:pBdr>
                <w:bottom w:val="single" w:sz="12" w:space="1" w:color="auto"/>
              </w:pBdr>
            </w:pPr>
          </w:p>
          <w:p w14:paraId="1478163A" w14:textId="5218F38A" w:rsidR="00E83D9F" w:rsidRPr="00E83D9F" w:rsidRDefault="00E83D9F">
            <w:r w:rsidRPr="00E83D9F">
              <w:t xml:space="preserve">                                      (должность)</w:t>
            </w:r>
          </w:p>
          <w:p w14:paraId="45F8477E" w14:textId="77777777" w:rsidR="00E83D9F" w:rsidRPr="00E83D9F" w:rsidRDefault="00E83D9F"/>
          <w:p w14:paraId="61F8B8FF" w14:textId="77777777" w:rsidR="00E83D9F" w:rsidRPr="00E83D9F" w:rsidRDefault="00E83D9F"/>
          <w:p w14:paraId="1F6AAC7E" w14:textId="09CF5595" w:rsidR="00E83D9F" w:rsidRPr="00E83D9F" w:rsidRDefault="00E83D9F" w:rsidP="00E83D9F">
            <w:r w:rsidRPr="00E83D9F">
              <w:t>______________________________________________________</w:t>
            </w:r>
          </w:p>
          <w:p w14:paraId="56D4307A" w14:textId="4A2CB585" w:rsidR="00E83D9F" w:rsidRPr="00E83D9F" w:rsidRDefault="00E83D9F" w:rsidP="00E83D9F">
            <w:r w:rsidRPr="00E83D9F">
              <w:t>(подпись)                                (ФИО)</w:t>
            </w:r>
          </w:p>
        </w:tc>
      </w:tr>
    </w:tbl>
    <w:p w14:paraId="60AF1177" w14:textId="77777777" w:rsidR="003266B1" w:rsidRDefault="003266B1"/>
    <w:p w14:paraId="4A953255" w14:textId="77777777" w:rsidR="003266B1" w:rsidRDefault="00E83D9F">
      <w:pPr>
        <w:rPr>
          <w:sz w:val="23"/>
          <w:szCs w:val="23"/>
          <w:vertAlign w:val="superscript"/>
        </w:rPr>
      </w:pPr>
      <w:r>
        <w:rPr>
          <w:sz w:val="23"/>
          <w:szCs w:val="23"/>
          <w:vertAlign w:val="superscript"/>
        </w:rPr>
        <w:tab/>
      </w:r>
      <w:proofErr w:type="spellStart"/>
      <w:r>
        <w:rPr>
          <w:sz w:val="23"/>
          <w:szCs w:val="23"/>
          <w:vertAlign w:val="superscript"/>
        </w:rPr>
        <w:t>м.п</w:t>
      </w:r>
      <w:proofErr w:type="spellEnd"/>
      <w:r>
        <w:rPr>
          <w:sz w:val="23"/>
          <w:szCs w:val="23"/>
          <w:vertAlign w:val="superscript"/>
        </w:rPr>
        <w:t>.</w:t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proofErr w:type="spellStart"/>
      <w:r>
        <w:rPr>
          <w:sz w:val="23"/>
          <w:szCs w:val="23"/>
          <w:vertAlign w:val="superscript"/>
        </w:rPr>
        <w:t>м.п</w:t>
      </w:r>
      <w:proofErr w:type="spellEnd"/>
      <w:r>
        <w:rPr>
          <w:sz w:val="23"/>
          <w:szCs w:val="23"/>
          <w:vertAlign w:val="superscript"/>
        </w:rPr>
        <w:t>.</w:t>
      </w:r>
    </w:p>
    <w:sectPr w:rsidR="003266B1">
      <w:pgSz w:w="11906" w:h="16838"/>
      <w:pgMar w:top="567" w:right="720" w:bottom="567" w:left="720" w:header="284" w:footer="86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D1C9E"/>
    <w:multiLevelType w:val="multilevel"/>
    <w:tmpl w:val="30AD1C9E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BA5"/>
    <w:rsid w:val="000A7066"/>
    <w:rsid w:val="000E6CBD"/>
    <w:rsid w:val="00184C79"/>
    <w:rsid w:val="0018519F"/>
    <w:rsid w:val="001D0452"/>
    <w:rsid w:val="002F56BF"/>
    <w:rsid w:val="003266B1"/>
    <w:rsid w:val="0034396D"/>
    <w:rsid w:val="00375BC5"/>
    <w:rsid w:val="003D4EE3"/>
    <w:rsid w:val="004B1325"/>
    <w:rsid w:val="004E00B0"/>
    <w:rsid w:val="0051515E"/>
    <w:rsid w:val="005F53CB"/>
    <w:rsid w:val="006B43BA"/>
    <w:rsid w:val="00794480"/>
    <w:rsid w:val="00836E6F"/>
    <w:rsid w:val="009067D2"/>
    <w:rsid w:val="00A43FE5"/>
    <w:rsid w:val="00AA7BA5"/>
    <w:rsid w:val="00B04E20"/>
    <w:rsid w:val="00B97888"/>
    <w:rsid w:val="00C630AC"/>
    <w:rsid w:val="00DA1FA1"/>
    <w:rsid w:val="00DE19DE"/>
    <w:rsid w:val="00E83D9F"/>
    <w:rsid w:val="00ED1E74"/>
    <w:rsid w:val="00F37581"/>
    <w:rsid w:val="00FB7AC3"/>
    <w:rsid w:val="72D77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F4722"/>
  <w15:docId w15:val="{79CA2C69-DD82-4C6F-9CE5-EF7FB5A8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2">
    <w:name w:val="Body Text 2"/>
    <w:basedOn w:val="a"/>
    <w:link w:val="20"/>
    <w:uiPriority w:val="99"/>
    <w:semiHidden/>
    <w:unhideWhenUsed/>
    <w:pPr>
      <w:spacing w:after="120" w:line="480" w:lineRule="auto"/>
    </w:p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qFormat/>
    <w:rPr>
      <w:sz w:val="24"/>
    </w:rPr>
  </w:style>
  <w:style w:type="paragraph" w:styleId="a8">
    <w:name w:val="Title"/>
    <w:basedOn w:val="a"/>
    <w:qFormat/>
    <w:pPr>
      <w:jc w:val="center"/>
    </w:pPr>
    <w:rPr>
      <w:b/>
      <w:sz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</w:style>
  <w:style w:type="character" w:customStyle="1" w:styleId="aa">
    <w:name w:val="Нижний колонтитул Знак"/>
    <w:basedOn w:val="a0"/>
    <w:link w:val="a9"/>
    <w:uiPriority w:val="99"/>
  </w:style>
  <w:style w:type="character" w:customStyle="1" w:styleId="20">
    <w:name w:val="Основной текст 2 Знак"/>
    <w:basedOn w:val="a0"/>
    <w:link w:val="2"/>
    <w:uiPriority w:val="99"/>
    <w:semiHidden/>
  </w:style>
  <w:style w:type="paragraph" w:styleId="ab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rm.anisimo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Скачать типовой договор на оказание услуг</vt:lpstr>
    </vt:vector>
  </TitlesOfParts>
  <Manager>formadoc.ru</Manager>
  <Company>formadoc.ru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Скачать типовой договор на оказание услуг</dc:title>
  <dc:subject>Правовые особенности оформления типового договора на оказание услуг, правила и основания, а также бесплатные советы адвокатов</dc:subject>
  <dc:creator>formadoc.ru</dc:creator>
  <cp:keywords>Договоры, Бизнес, Оказание услуг, Типовой договор на оказание услуг</cp:keywords>
  <dc:description>Правовые особенности оформления типового договора на оказание услуг, правила и основания, а также бесплатные советы адвокатов</dc:description>
  <cp:lastModifiedBy>Дарья</cp:lastModifiedBy>
  <cp:revision>3</cp:revision>
  <cp:lastPrinted>2022-11-02T09:24:00Z</cp:lastPrinted>
  <dcterms:created xsi:type="dcterms:W3CDTF">2025-06-02T12:08:00Z</dcterms:created>
  <dcterms:modified xsi:type="dcterms:W3CDTF">2025-10-29T07:25:00Z</dcterms:modified>
  <cp:category>Договоры/Бизнес/Оказание услуг/Типовой договор на оказание услуг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4C33CD35D95E417495EA74EF764348E7_12</vt:lpwstr>
  </property>
</Properties>
</file>